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C6" w:rsidRDefault="00D52FC6" w:rsidP="00D52FC6">
      <w:r>
        <w:t>The supporting assignments are important reinforcements of the topics. Modify as you see fit to support the needs of your particular students. Some are useful for introducing new topics. Others are useful as topic reviews.  For expediency, and to encourage students’ honest attempts, thus providing you with low-stakes feedback on the progress of student learning, it is recommended that these activities are graded for thoughtful completion only.</w:t>
      </w:r>
    </w:p>
    <w:p w:rsidR="00D52FC6" w:rsidRDefault="00D52FC6" w:rsidP="00D52FC6"/>
    <w:p w:rsidR="00D52FC6" w:rsidRDefault="00D52FC6" w:rsidP="00D52FC6">
      <w:pPr>
        <w:pStyle w:val="ListParagraph"/>
        <w:numPr>
          <w:ilvl w:val="0"/>
          <w:numId w:val="1"/>
        </w:numPr>
      </w:pPr>
      <w:r>
        <w:t>Preparing for Biology Class</w:t>
      </w:r>
    </w:p>
    <w:p w:rsidR="00D52FC6" w:rsidRDefault="0024709A" w:rsidP="00D52FC6">
      <w:pPr>
        <w:pStyle w:val="ListParagraph"/>
        <w:numPr>
          <w:ilvl w:val="0"/>
          <w:numId w:val="1"/>
        </w:numPr>
      </w:pPr>
      <w:r>
        <w:t>Bio Reading</w:t>
      </w:r>
      <w:r w:rsidR="00D52FC6">
        <w:t xml:space="preserve">: </w:t>
      </w:r>
      <w:r w:rsidR="00F55478">
        <w:t xml:space="preserve">Section </w:t>
      </w:r>
      <w:r w:rsidR="00D52FC6">
        <w:t>1.1 &amp; 1.2</w:t>
      </w:r>
    </w:p>
    <w:p w:rsidR="00D52FC6" w:rsidRDefault="004B3216" w:rsidP="00D52FC6">
      <w:pPr>
        <w:pStyle w:val="ListParagraph"/>
        <w:numPr>
          <w:ilvl w:val="0"/>
          <w:numId w:val="1"/>
        </w:numPr>
      </w:pPr>
      <w:r>
        <w:t>Bio Reflection: Grades</w:t>
      </w:r>
    </w:p>
    <w:p w:rsidR="00D52FC6" w:rsidRDefault="00D52FC6" w:rsidP="00D52FC6">
      <w:pPr>
        <w:pStyle w:val="ListParagraph"/>
        <w:numPr>
          <w:ilvl w:val="0"/>
          <w:numId w:val="1"/>
        </w:numPr>
      </w:pPr>
      <w:r>
        <w:t>Photosynthesis Review</w:t>
      </w:r>
    </w:p>
    <w:p w:rsidR="00D52FC6" w:rsidRDefault="00D52FC6" w:rsidP="00D52FC6">
      <w:pPr>
        <w:pStyle w:val="ListParagraph"/>
        <w:numPr>
          <w:ilvl w:val="0"/>
          <w:numId w:val="1"/>
        </w:numPr>
      </w:pPr>
      <w:r>
        <w:t>Cell Respiration Review</w:t>
      </w:r>
    </w:p>
    <w:p w:rsidR="00D52FC6" w:rsidRDefault="0024709A" w:rsidP="00D52FC6">
      <w:pPr>
        <w:pStyle w:val="ListParagraph"/>
        <w:numPr>
          <w:ilvl w:val="0"/>
          <w:numId w:val="1"/>
        </w:numPr>
      </w:pPr>
      <w:r>
        <w:t>Bio Reading</w:t>
      </w:r>
      <w:r w:rsidR="00D52FC6">
        <w:t>: Section 1.3</w:t>
      </w:r>
    </w:p>
    <w:p w:rsidR="00D52FC6" w:rsidRDefault="0024709A" w:rsidP="00D52FC6">
      <w:pPr>
        <w:pStyle w:val="ListParagraph"/>
        <w:numPr>
          <w:ilvl w:val="0"/>
          <w:numId w:val="1"/>
        </w:numPr>
      </w:pPr>
      <w:r>
        <w:t xml:space="preserve">Bio </w:t>
      </w:r>
      <w:r w:rsidR="00D52FC6">
        <w:t>Reading: Section 1.4</w:t>
      </w:r>
    </w:p>
    <w:p w:rsidR="00D52FC6" w:rsidRDefault="004B3216" w:rsidP="00D52FC6">
      <w:pPr>
        <w:pStyle w:val="ListParagraph"/>
        <w:numPr>
          <w:ilvl w:val="0"/>
          <w:numId w:val="1"/>
        </w:numPr>
      </w:pPr>
      <w:r>
        <w:t>Bio Reflection: Labs</w:t>
      </w:r>
    </w:p>
    <w:p w:rsidR="00D52FC6" w:rsidRDefault="0024709A" w:rsidP="00D52FC6">
      <w:pPr>
        <w:pStyle w:val="ListParagraph"/>
        <w:numPr>
          <w:ilvl w:val="0"/>
          <w:numId w:val="1"/>
        </w:numPr>
      </w:pPr>
      <w:r>
        <w:t>Bio Reading</w:t>
      </w:r>
      <w:bookmarkStart w:id="0" w:name="_GoBack"/>
      <w:bookmarkEnd w:id="0"/>
      <w:r w:rsidR="00D52FC6">
        <w:t xml:space="preserve">: </w:t>
      </w:r>
      <w:r w:rsidR="00F55478">
        <w:t xml:space="preserve">Section </w:t>
      </w:r>
      <w:r w:rsidR="00D52FC6">
        <w:t>1.5 &amp; 1.6</w:t>
      </w:r>
    </w:p>
    <w:p w:rsidR="00D52FC6" w:rsidRDefault="004B3216" w:rsidP="00D52FC6">
      <w:pPr>
        <w:pStyle w:val="ListParagraph"/>
        <w:numPr>
          <w:ilvl w:val="0"/>
          <w:numId w:val="1"/>
        </w:numPr>
      </w:pPr>
      <w:r>
        <w:t>Bio Reflection: This Week…</w:t>
      </w:r>
    </w:p>
    <w:p w:rsidR="00B00A8C" w:rsidRPr="009B1D09" w:rsidRDefault="00B00A8C" w:rsidP="009B1D09"/>
    <w:sectPr w:rsidR="00B00A8C" w:rsidRPr="009B1D09" w:rsidSect="005642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95" w:rsidRDefault="006D7195" w:rsidP="006D7195">
      <w:pPr>
        <w:spacing w:line="240" w:lineRule="auto"/>
      </w:pPr>
      <w:r>
        <w:separator/>
      </w:r>
    </w:p>
  </w:endnote>
  <w:endnote w:type="continuationSeparator" w:id="0">
    <w:p w:rsidR="006D7195" w:rsidRDefault="006D7195" w:rsidP="006D7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Default="008A4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Pr="00AD0A4F" w:rsidRDefault="008A4E1D" w:rsidP="00AD0A4F">
    <w:pPr>
      <w:pStyle w:val="Footer"/>
      <w:pBdr>
        <w:top w:val="thinThickSmallGap" w:sz="24" w:space="1" w:color="auto"/>
      </w:pBdr>
      <w:rPr>
        <w:rFonts w:ascii="Cambria" w:hAnsi="Cambria"/>
        <w:sz w:val="20"/>
        <w:szCs w:val="20"/>
      </w:rPr>
    </w:pPr>
    <w:r w:rsidRPr="00AD0A4F">
      <w:rPr>
        <w:rFonts w:ascii="Cambria" w:hAnsi="Cambria"/>
        <w:sz w:val="20"/>
        <w:szCs w:val="20"/>
      </w:rPr>
      <w:t>Biology: Exploring Your Role in Biodiversity</w:t>
    </w:r>
    <w:r w:rsidRPr="00AD0A4F">
      <w:rPr>
        <w:rFonts w:ascii="Cambria" w:hAnsi="Cambria"/>
        <w:sz w:val="20"/>
        <w:szCs w:val="20"/>
      </w:rPr>
      <w:tab/>
    </w:r>
    <w:r w:rsidRPr="00AD0A4F">
      <w:rPr>
        <w:rFonts w:ascii="Cambria" w:hAnsi="Cambria"/>
        <w:sz w:val="20"/>
        <w:szCs w:val="20"/>
      </w:rPr>
      <w:tab/>
    </w:r>
    <w:sdt>
      <w:sdtPr>
        <w:rPr>
          <w:rFonts w:ascii="Cambria" w:hAnsi="Cambria"/>
          <w:sz w:val="20"/>
          <w:szCs w:val="20"/>
        </w:rPr>
        <w:id w:val="1368333967"/>
        <w:docPartObj>
          <w:docPartGallery w:val="Page Numbers (Bottom of Page)"/>
          <w:docPartUnique/>
        </w:docPartObj>
      </w:sdtPr>
      <w:sdtEndPr/>
      <w:sdtContent>
        <w:r w:rsidRPr="00AD0A4F">
          <w:rPr>
            <w:rFonts w:ascii="Cambria" w:hAnsi="Cambria"/>
            <w:sz w:val="20"/>
            <w:szCs w:val="20"/>
          </w:rPr>
          <w:t xml:space="preserve">Page  </w:t>
        </w:r>
        <w:r w:rsidRPr="00AD0A4F">
          <w:rPr>
            <w:rFonts w:ascii="Cambria" w:hAnsi="Cambria"/>
            <w:sz w:val="20"/>
            <w:szCs w:val="20"/>
          </w:rPr>
          <w:fldChar w:fldCharType="begin"/>
        </w:r>
        <w:r w:rsidRPr="00AD0A4F">
          <w:rPr>
            <w:rFonts w:ascii="Cambria" w:hAnsi="Cambria"/>
            <w:sz w:val="20"/>
            <w:szCs w:val="20"/>
          </w:rPr>
          <w:instrText xml:space="preserve"> PAGE   \* MERGEFORMAT </w:instrText>
        </w:r>
        <w:r w:rsidRPr="00AD0A4F">
          <w:rPr>
            <w:rFonts w:ascii="Cambria" w:hAnsi="Cambria"/>
            <w:sz w:val="20"/>
            <w:szCs w:val="20"/>
          </w:rPr>
          <w:fldChar w:fldCharType="separate"/>
        </w:r>
        <w:r w:rsidR="0024709A">
          <w:rPr>
            <w:rFonts w:ascii="Cambria" w:hAnsi="Cambria"/>
            <w:noProof/>
            <w:sz w:val="20"/>
            <w:szCs w:val="20"/>
          </w:rPr>
          <w:t>1</w:t>
        </w:r>
        <w:r w:rsidRPr="00AD0A4F">
          <w:rPr>
            <w:rFonts w:ascii="Cambria" w:hAnsi="Cambria"/>
            <w:noProof/>
            <w:sz w:val="20"/>
            <w:szCs w:val="20"/>
          </w:rPr>
          <w:fldChar w:fldCharType="end"/>
        </w:r>
        <w:r w:rsidRPr="00AD0A4F">
          <w:rPr>
            <w:rFonts w:ascii="Cambria" w:hAnsi="Cambria"/>
            <w:sz w:val="20"/>
            <w:szCs w:val="20"/>
          </w:rPr>
          <w:t xml:space="preserve"> </w:t>
        </w:r>
      </w:sdtContent>
    </w:sdt>
  </w:p>
  <w:p w:rsidR="006D7195" w:rsidRDefault="006D7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Default="008A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95" w:rsidRDefault="006D7195" w:rsidP="006D7195">
      <w:pPr>
        <w:spacing w:line="240" w:lineRule="auto"/>
      </w:pPr>
      <w:r>
        <w:separator/>
      </w:r>
    </w:p>
  </w:footnote>
  <w:footnote w:type="continuationSeparator" w:id="0">
    <w:p w:rsidR="006D7195" w:rsidRDefault="006D7195" w:rsidP="006D71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Default="008A4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Pr="00080187" w:rsidRDefault="008A4E1D" w:rsidP="00080187">
    <w:pPr>
      <w:pStyle w:val="Header"/>
      <w:pBdr>
        <w:bottom w:val="thickThinSmallGap" w:sz="24" w:space="1" w:color="auto"/>
      </w:pBdr>
      <w:jc w:val="center"/>
      <w:rPr>
        <w:rFonts w:ascii="Cambria" w:hAnsi="Cambria"/>
        <w:sz w:val="32"/>
        <w:szCs w:val="32"/>
      </w:rPr>
    </w:pPr>
    <w:r>
      <w:rPr>
        <w:rFonts w:ascii="Cambria" w:hAnsi="Cambria"/>
        <w:sz w:val="32"/>
        <w:szCs w:val="32"/>
      </w:rPr>
      <w:t>Unit I Supporting Assignments Introduction</w:t>
    </w:r>
  </w:p>
  <w:p w:rsidR="006D7195" w:rsidRDefault="006D7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1D" w:rsidRDefault="008A4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B3373"/>
    <w:multiLevelType w:val="hybridMultilevel"/>
    <w:tmpl w:val="B10C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C6"/>
    <w:rsid w:val="00004F46"/>
    <w:rsid w:val="0024709A"/>
    <w:rsid w:val="004B3216"/>
    <w:rsid w:val="0056424B"/>
    <w:rsid w:val="006D7195"/>
    <w:rsid w:val="008A4E1D"/>
    <w:rsid w:val="008D4CA0"/>
    <w:rsid w:val="009B1D09"/>
    <w:rsid w:val="00B00A8C"/>
    <w:rsid w:val="00BD5DA9"/>
    <w:rsid w:val="00D52FC6"/>
    <w:rsid w:val="00F5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33C04-E88A-4AC7-A657-77ADB46A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C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C6"/>
    <w:pPr>
      <w:ind w:left="720"/>
      <w:contextualSpacing/>
    </w:pPr>
  </w:style>
  <w:style w:type="paragraph" w:styleId="Header">
    <w:name w:val="header"/>
    <w:basedOn w:val="Normal"/>
    <w:link w:val="HeaderChar"/>
    <w:uiPriority w:val="99"/>
    <w:unhideWhenUsed/>
    <w:rsid w:val="006D7195"/>
    <w:pPr>
      <w:tabs>
        <w:tab w:val="center" w:pos="4680"/>
        <w:tab w:val="right" w:pos="9360"/>
      </w:tabs>
      <w:spacing w:line="240" w:lineRule="auto"/>
    </w:pPr>
  </w:style>
  <w:style w:type="character" w:customStyle="1" w:styleId="HeaderChar">
    <w:name w:val="Header Char"/>
    <w:basedOn w:val="DefaultParagraphFont"/>
    <w:link w:val="Header"/>
    <w:uiPriority w:val="99"/>
    <w:rsid w:val="006D7195"/>
    <w:rPr>
      <w:rFonts w:ascii="Times New Roman" w:hAnsi="Times New Roman" w:cs="Times New Roman"/>
      <w:sz w:val="24"/>
      <w:szCs w:val="24"/>
    </w:rPr>
  </w:style>
  <w:style w:type="paragraph" w:styleId="Footer">
    <w:name w:val="footer"/>
    <w:basedOn w:val="Normal"/>
    <w:link w:val="FooterChar"/>
    <w:uiPriority w:val="99"/>
    <w:unhideWhenUsed/>
    <w:rsid w:val="006D7195"/>
    <w:pPr>
      <w:tabs>
        <w:tab w:val="center" w:pos="4680"/>
        <w:tab w:val="right" w:pos="9360"/>
      </w:tabs>
      <w:spacing w:line="240" w:lineRule="auto"/>
    </w:pPr>
  </w:style>
  <w:style w:type="character" w:customStyle="1" w:styleId="FooterChar">
    <w:name w:val="Footer Char"/>
    <w:basedOn w:val="DefaultParagraphFont"/>
    <w:link w:val="Footer"/>
    <w:uiPriority w:val="99"/>
    <w:rsid w:val="006D719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7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 Supporting Assignments Introduction</dc:title>
  <dc:creator>BSU</dc:creator>
  <cp:lastModifiedBy>Timothy Goodwin</cp:lastModifiedBy>
  <cp:revision>10</cp:revision>
  <dcterms:created xsi:type="dcterms:W3CDTF">2013-11-15T13:58:00Z</dcterms:created>
  <dcterms:modified xsi:type="dcterms:W3CDTF">2015-07-14T15:02:00Z</dcterms:modified>
</cp:coreProperties>
</file>